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19" w:rsidRPr="003D4819" w:rsidRDefault="003D4819" w:rsidP="003D48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3D4819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Román online workshop</w:t>
      </w:r>
    </w:p>
    <w:p w:rsidR="003D4819" w:rsidRPr="003D4819" w:rsidRDefault="003D4819" w:rsidP="003D48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r w:rsidRPr="003D4819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>2020. október 29. 8.00–17.00 óra</w:t>
      </w:r>
    </w:p>
    <w:p w:rsidR="003D4819" w:rsidRPr="003D4819" w:rsidRDefault="003D4819" w:rsidP="003D48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</w:p>
    <w:p w:rsidR="003D4819" w:rsidRPr="003D4819" w:rsidRDefault="003D4819" w:rsidP="003D48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r w:rsidRPr="003D4819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>Tervezett program</w:t>
      </w:r>
    </w:p>
    <w:p w:rsidR="003D4819" w:rsidRPr="00454EEB" w:rsidRDefault="003D4819" w:rsidP="003D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8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</w:t>
      </w:r>
      <w:r w:rsidRPr="00454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ivel Románia 1 órával ,,előbb jár”, ez</w:t>
      </w:r>
      <w:r w:rsidRPr="003D48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ért reggel 8:00 órakor kezdünk</w:t>
      </w:r>
      <w:r w:rsidR="00F84B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3D4819" w:rsidRPr="00454EEB" w:rsidRDefault="003D4819" w:rsidP="003D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EEB">
        <w:rPr>
          <w:rFonts w:ascii="Times New Roman" w:eastAsia="Times New Roman" w:hAnsi="Times New Roman" w:cs="Times New Roman"/>
          <w:sz w:val="24"/>
          <w:szCs w:val="24"/>
          <w:lang w:eastAsia="hu-HU"/>
        </w:rPr>
        <w:t>08:00–08:25 Köszöntő beszéd</w:t>
      </w:r>
      <w:r w:rsidRPr="003D48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B</w:t>
      </w:r>
      <w:r w:rsidRPr="00454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eszédet mond és  prezentációt tart (videóval) </w:t>
      </w:r>
      <w:r w:rsidRPr="003D4819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454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r. Fazekas Márta vezető szakértő román nyelven </w:t>
      </w:r>
    </w:p>
    <w:p w:rsidR="003D4819" w:rsidRPr="00454EEB" w:rsidRDefault="003D4819" w:rsidP="003D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EEB">
        <w:rPr>
          <w:rFonts w:ascii="Times New Roman" w:eastAsia="Times New Roman" w:hAnsi="Times New Roman" w:cs="Times New Roman"/>
          <w:sz w:val="24"/>
          <w:szCs w:val="24"/>
          <w:lang w:eastAsia="hu-HU"/>
        </w:rPr>
        <w:t>08:25–08:50 A kiállítók bemutatkozása és bemutatása (moderál angolul Fekete Magdolna, a kiállítók bemuta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454EEB">
        <w:rPr>
          <w:rFonts w:ascii="Times New Roman" w:eastAsia="Times New Roman" w:hAnsi="Times New Roman" w:cs="Times New Roman"/>
          <w:sz w:val="24"/>
          <w:szCs w:val="24"/>
          <w:lang w:eastAsia="hu-HU"/>
        </w:rPr>
        <w:t>koznak, 1-1 slide-dal – a slide és a munkatárs fotója kerül kivetítésre)</w:t>
      </w:r>
    </w:p>
    <w:p w:rsidR="003D4819" w:rsidRPr="00454EEB" w:rsidRDefault="003D4819" w:rsidP="003D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Felkészülés az online B2B workshopokra </w:t>
      </w:r>
    </w:p>
    <w:p w:rsidR="003D4819" w:rsidRPr="00454EEB" w:rsidRDefault="003D4819" w:rsidP="003D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4E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One-on-one </w:t>
      </w:r>
      <w:r w:rsidRPr="003D48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</w:t>
      </w:r>
      <w:r w:rsidRPr="00454E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orkshopok kezdődnek</w:t>
      </w:r>
    </w:p>
    <w:p w:rsidR="003D4819" w:rsidRPr="00454EEB" w:rsidRDefault="003D4819" w:rsidP="003D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EEB">
        <w:rPr>
          <w:rFonts w:ascii="Times New Roman" w:eastAsia="Times New Roman" w:hAnsi="Times New Roman" w:cs="Times New Roman"/>
          <w:sz w:val="24"/>
          <w:szCs w:val="24"/>
          <w:lang w:eastAsia="hu-HU"/>
        </w:rPr>
        <w:t>09:00–11:30 15 perces one-on-one értékesítési megbeszélések a román turisztikai szakma és a magyar szolgáltatók között (on-line, realtime)</w:t>
      </w:r>
    </w:p>
    <w:p w:rsidR="003D4819" w:rsidRPr="00454EEB" w:rsidRDefault="003D4819" w:rsidP="003D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11:30–12:30 ebédszünet </w:t>
      </w:r>
    </w:p>
    <w:p w:rsidR="003D4819" w:rsidRPr="00454EEB" w:rsidRDefault="003D4819" w:rsidP="003D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EEB">
        <w:rPr>
          <w:rFonts w:ascii="Times New Roman" w:eastAsia="Times New Roman" w:hAnsi="Times New Roman" w:cs="Times New Roman"/>
          <w:sz w:val="24"/>
          <w:szCs w:val="24"/>
          <w:lang w:eastAsia="hu-HU"/>
        </w:rPr>
        <w:t>12:30–15:00 15 perces one-on-one értékesítési megbeszélések a román turisztikai szakma és a magyar szolgáltatók között (on-line, realtime)</w:t>
      </w:r>
    </w:p>
    <w:p w:rsidR="003D4819" w:rsidRPr="00454EEB" w:rsidRDefault="003D4819" w:rsidP="003D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EEB">
        <w:rPr>
          <w:rFonts w:ascii="Times New Roman" w:eastAsia="Times New Roman" w:hAnsi="Times New Roman" w:cs="Times New Roman"/>
          <w:sz w:val="24"/>
          <w:szCs w:val="24"/>
          <w:lang w:eastAsia="hu-HU"/>
        </w:rPr>
        <w:t>15:00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454EEB">
        <w:rPr>
          <w:rFonts w:ascii="Times New Roman" w:eastAsia="Times New Roman" w:hAnsi="Times New Roman" w:cs="Times New Roman"/>
          <w:sz w:val="24"/>
          <w:szCs w:val="24"/>
          <w:lang w:eastAsia="hu-HU"/>
        </w:rPr>
        <w:t>15:10 szünet</w:t>
      </w:r>
    </w:p>
    <w:p w:rsidR="003D4819" w:rsidRPr="00454EEB" w:rsidRDefault="003D4819" w:rsidP="003D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EEB">
        <w:rPr>
          <w:rFonts w:ascii="Times New Roman" w:eastAsia="Times New Roman" w:hAnsi="Times New Roman" w:cs="Times New Roman"/>
          <w:sz w:val="24"/>
          <w:szCs w:val="24"/>
          <w:lang w:eastAsia="hu-HU"/>
        </w:rPr>
        <w:t>15:10–17:00 15 perces one-on-one értékesítési megbeszélések a román turisztikai szakma és a magyar szolgáltatók között (on-line, realtime)</w:t>
      </w:r>
    </w:p>
    <w:p w:rsidR="003D4819" w:rsidRPr="00454EEB" w:rsidRDefault="003D4819" w:rsidP="003D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E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819" w:rsidRPr="00454EEB" w:rsidRDefault="003D4819" w:rsidP="003D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E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workshopra való felkészülés, próba és teszt:</w:t>
      </w:r>
      <w:r w:rsidRPr="00454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4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2020. október 27. kedd 10:30 órától</w:t>
      </w:r>
      <w:r w:rsidRPr="00454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(arra az időpontra már minden magyar szolgáltató által megküldött anyag feltöltésre kerül a saját ,,pultján”. </w:t>
      </w:r>
    </w:p>
    <w:p w:rsidR="003D4819" w:rsidRPr="00454EEB" w:rsidRDefault="003D4819" w:rsidP="003D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E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Tisztelt Partnereink! </w:t>
      </w:r>
    </w:p>
    <w:p w:rsidR="003D4819" w:rsidRPr="00454EEB" w:rsidRDefault="003D4819" w:rsidP="003D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egész napos online rendezvény gyakorlatilag éppen olyan módon kerül megrendezésre, mint egy fizikai kontaktussal járó workshop. Dr. Fazekas Márta prezentációját mind a magyar, mind a román résztvevők fogják látni és hallani. </w:t>
      </w:r>
    </w:p>
    <w:p w:rsidR="003D4819" w:rsidRPr="00454EEB" w:rsidRDefault="003D4819" w:rsidP="003D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Fekete Magdolna moderációjával tartott ,,panel” bemutatkozásokat minden magyar és román résztvevő fogja látni és hallani. </w:t>
      </w:r>
    </w:p>
    <w:p w:rsidR="003D4819" w:rsidRPr="00454EEB" w:rsidRDefault="003D4819" w:rsidP="003D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EEB">
        <w:rPr>
          <w:rFonts w:ascii="Times New Roman" w:eastAsia="Times New Roman" w:hAnsi="Times New Roman" w:cs="Times New Roman"/>
          <w:sz w:val="24"/>
          <w:szCs w:val="24"/>
          <w:lang w:eastAsia="hu-HU"/>
        </w:rPr>
        <w:t>A B2B megbeszéléseken kizárólag a magyar szolgáltató (minden magyar szolgáltató külön ,,chat” szobában)</w:t>
      </w:r>
      <w:r w:rsidRPr="003D48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4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egy román cég képviselője lesz jelen, akik 15 perces időtartamokban </w:t>
      </w:r>
      <w:r w:rsidRPr="00454EE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váltják egymást a magyar partnernél. Előzetesen a ,,match making platformot” megnyitjuk, amely hetekkel azelőtt megtörténik, mint maga a rendezvény, hogy elegendő idő álljon rendelkezésre a partnerek egymást való megkeresésére. A szervező és az MTÜ – akár a fizikai jelenléttel járó roadshow-n is – figyelemmel kíséri a találkozók feltöltését, és ahol szükséges, plusz akvirációt végez, a román szolgáltatókat a magyar </w:t>
      </w:r>
      <w:r w:rsidRPr="003D4819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szolgáltatók felé becsatornázza</w:t>
      </w:r>
      <w:r w:rsidRPr="00454EEB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megteljenek az időpontok.</w:t>
      </w:r>
    </w:p>
    <w:p w:rsidR="003D4819" w:rsidRPr="00454EEB" w:rsidRDefault="003D4819" w:rsidP="003D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Ennek azonban elengedhetetlen feltétele az, </w:t>
      </w:r>
      <w:r w:rsidRPr="00454E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hogy a magyar szolgáltatók előzetesen megküldött és feltöltött anyagai </w:t>
      </w:r>
      <w:r w:rsidRPr="00454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frappánsak, és figyelemfelhívóak legyenek, hiszen az anyagok minősége és tartalma jelentősen fel tudja kelteni a román fél szakmai kíváncsiságát. </w:t>
      </w:r>
    </w:p>
    <w:p w:rsidR="003D4819" w:rsidRPr="00454EEB" w:rsidRDefault="003D4819" w:rsidP="003D4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E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jelentkezési lappal együtt kér</w:t>
      </w:r>
      <w:r w:rsidRPr="003D48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jük, hogy küldjék meg cégük logó</w:t>
      </w:r>
      <w:r w:rsidRPr="00454E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ját jpg és más formátumban is (amennyiben rendelkezésre áll)</w:t>
      </w:r>
    </w:p>
    <w:p w:rsidR="003D4819" w:rsidRPr="00454EEB" w:rsidRDefault="003D4819" w:rsidP="003D4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E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online workshopon részt</w:t>
      </w:r>
      <w:r w:rsidRPr="003D48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54E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</w:t>
      </w:r>
      <w:r w:rsidRPr="003D48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vő munkatárs fotóját, titulusát</w:t>
      </w:r>
      <w:r w:rsidRPr="00454E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rövid bemutatkozását</w:t>
      </w:r>
    </w:p>
    <w:p w:rsidR="003D4819" w:rsidRPr="00454EEB" w:rsidRDefault="003D4819" w:rsidP="003D4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</w:t>
      </w:r>
      <w:r w:rsidRPr="00454E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égprofilt</w:t>
      </w:r>
    </w:p>
    <w:p w:rsidR="003D4819" w:rsidRPr="00454EEB" w:rsidRDefault="003D4819" w:rsidP="003D4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</w:t>
      </w:r>
      <w:r w:rsidRPr="00454E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ideókat és képeket, hogy mindent minél előbb feltölthessünk </w:t>
      </w:r>
    </w:p>
    <w:p w:rsidR="003D4819" w:rsidRPr="003D4819" w:rsidRDefault="003D4819" w:rsidP="003D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54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román egész napos online workshopra </w:t>
      </w:r>
      <w:r w:rsidRPr="00454E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való jelentkezési lap és a kért anyagok megküldésének határideje: 2020. szeptember 25. péntek 17:00 óra.</w:t>
      </w:r>
    </w:p>
    <w:p w:rsidR="003D4819" w:rsidRPr="00454EEB" w:rsidRDefault="003D4819" w:rsidP="003D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román workshopra még 3 turisztikai szolgáltató (utazási iroda, szálloda, helyszín, turisztikai attrakció) jelentkezését várja a Nemzetközi Kapcsolatok Igazgatóság</w:t>
      </w:r>
    </w:p>
    <w:p w:rsidR="003D4819" w:rsidRPr="00454EEB" w:rsidRDefault="003D4819" w:rsidP="003D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Kérjük, hogy éljenek ezzel a lehetőséggel, mivel lehetséges, hogy a román piacon ebben az évben már nagyobb akciót nem tervezünk, csak webin</w:t>
      </w:r>
      <w:r w:rsidRPr="003D48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</w:t>
      </w:r>
      <w:r w:rsidRPr="00454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rokat. </w:t>
      </w:r>
    </w:p>
    <w:p w:rsidR="002724D1" w:rsidRPr="003D4819" w:rsidRDefault="00F84BDA"/>
    <w:sectPr w:rsidR="002724D1" w:rsidRPr="003D4819" w:rsidSect="00D7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35F8"/>
    <w:multiLevelType w:val="multilevel"/>
    <w:tmpl w:val="4DBC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/>
  <w:rsids>
    <w:rsidRoot w:val="003D4819"/>
    <w:rsid w:val="003D4819"/>
    <w:rsid w:val="00497A26"/>
    <w:rsid w:val="007F4949"/>
    <w:rsid w:val="00A81571"/>
    <w:rsid w:val="00AE6087"/>
    <w:rsid w:val="00C658AA"/>
    <w:rsid w:val="00D4761D"/>
    <w:rsid w:val="00D75858"/>
    <w:rsid w:val="00DA7525"/>
    <w:rsid w:val="00F8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48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3</cp:revision>
  <dcterms:created xsi:type="dcterms:W3CDTF">2020-09-22T12:42:00Z</dcterms:created>
  <dcterms:modified xsi:type="dcterms:W3CDTF">2020-09-22T13:05:00Z</dcterms:modified>
</cp:coreProperties>
</file>